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E0" w:rsidRDefault="00044BE0" w:rsidP="00044BE0">
      <w:pPr>
        <w:spacing w:line="560" w:lineRule="exact"/>
        <w:ind w:firstLineChars="700" w:firstLine="2241"/>
        <w:rPr>
          <w:rFonts w:ascii="仿宋_GB2312" w:eastAsia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84消毒液的使用方法及配比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（一）84消毒液简介：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84消毒液是一种高效消毒剂，直接接触可灼伤皮肤，严禁入口，使用过程中要配戴橡胶手套等防护用具。家庭内使用主要用于擦拭玩具、物品、桌面，喷洒房间，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拖洗地面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，掺合粪便等。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（二）简易配制比例：</w:t>
      </w:r>
    </w:p>
    <w:p w:rsidR="00044BE0" w:rsidRDefault="00044BE0" w:rsidP="00044BE0">
      <w:pPr>
        <w:spacing w:line="560" w:lineRule="exact"/>
        <w:ind w:firstLine="63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1、1:500的84消毒液配制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44BE0" w:rsidTr="00222572">
        <w:trPr>
          <w:jc w:val="center"/>
        </w:trPr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清水</w:t>
            </w:r>
          </w:p>
        </w:tc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1斤</w:t>
            </w:r>
          </w:p>
        </w:tc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5斤</w:t>
            </w:r>
          </w:p>
        </w:tc>
        <w:tc>
          <w:tcPr>
            <w:tcW w:w="1705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10斤</w:t>
            </w:r>
          </w:p>
        </w:tc>
        <w:tc>
          <w:tcPr>
            <w:tcW w:w="1705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20斤</w:t>
            </w:r>
          </w:p>
        </w:tc>
      </w:tr>
      <w:tr w:rsidR="00044BE0" w:rsidTr="00222572">
        <w:trPr>
          <w:jc w:val="center"/>
        </w:trPr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84消毒液</w:t>
            </w:r>
          </w:p>
        </w:tc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1ml</w:t>
            </w:r>
          </w:p>
        </w:tc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5ml</w:t>
            </w:r>
          </w:p>
        </w:tc>
        <w:tc>
          <w:tcPr>
            <w:tcW w:w="1705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10ml</w:t>
            </w:r>
          </w:p>
        </w:tc>
        <w:tc>
          <w:tcPr>
            <w:tcW w:w="1705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20ml</w:t>
            </w:r>
          </w:p>
        </w:tc>
      </w:tr>
    </w:tbl>
    <w:p w:rsidR="00044BE0" w:rsidRDefault="00044BE0" w:rsidP="00044BE0">
      <w:pPr>
        <w:spacing w:line="560" w:lineRule="exact"/>
        <w:ind w:firstLine="630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2、1:200的84消毒液配制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4"/>
        <w:gridCol w:w="1704"/>
        <w:gridCol w:w="1704"/>
        <w:gridCol w:w="1705"/>
        <w:gridCol w:w="1705"/>
      </w:tblGrid>
      <w:tr w:rsidR="00044BE0" w:rsidTr="00222572">
        <w:trPr>
          <w:jc w:val="center"/>
        </w:trPr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清水</w:t>
            </w:r>
          </w:p>
        </w:tc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1斤</w:t>
            </w:r>
          </w:p>
        </w:tc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5斤</w:t>
            </w:r>
          </w:p>
        </w:tc>
        <w:tc>
          <w:tcPr>
            <w:tcW w:w="1705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10斤</w:t>
            </w:r>
          </w:p>
        </w:tc>
        <w:tc>
          <w:tcPr>
            <w:tcW w:w="1705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20斤</w:t>
            </w:r>
          </w:p>
        </w:tc>
      </w:tr>
      <w:tr w:rsidR="00044BE0" w:rsidTr="00222572">
        <w:trPr>
          <w:jc w:val="center"/>
        </w:trPr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84消毒液</w:t>
            </w:r>
          </w:p>
        </w:tc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2.5ml</w:t>
            </w:r>
          </w:p>
        </w:tc>
        <w:tc>
          <w:tcPr>
            <w:tcW w:w="1704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12.5ml</w:t>
            </w:r>
          </w:p>
        </w:tc>
        <w:tc>
          <w:tcPr>
            <w:tcW w:w="1705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25ml</w:t>
            </w:r>
          </w:p>
        </w:tc>
        <w:tc>
          <w:tcPr>
            <w:tcW w:w="1705" w:type="dxa"/>
          </w:tcPr>
          <w:p w:rsidR="00044BE0" w:rsidRDefault="00044BE0" w:rsidP="00222572">
            <w:pPr>
              <w:spacing w:line="560" w:lineRule="exact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50ml</w:t>
            </w:r>
          </w:p>
        </w:tc>
      </w:tr>
    </w:tbl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（三）配制方法：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1．配戴防腐蚀的橡胶手套。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2．按照配制比例，根据消毒物品数量，在消毒桶上做好消毒用水到达的标志。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3．将准备消毒的物品清洗干净备用。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4．用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消毒桶接凉水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到指定的标记，并将量好的84消毒液倒入桶中，用手轻轻搅动，消毒液配制完成。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5．将清洗干净的物品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放置于配好的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消毒液中，加盖，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净泡30分钟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6．30分钟后，将消毒物品逐一取出，并在清水下冲洗干净，在指定的地方进行晾晒。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7．剩余的含84消毒液的溶液，可用于浸泡抹布，清洗地面及</w:t>
      </w:r>
      <w:r>
        <w:rPr>
          <w:rFonts w:ascii="仿宋_GB2312" w:eastAsia="仿宋_GB2312" w:hint="eastAsia"/>
          <w:color w:val="000000"/>
          <w:sz w:val="28"/>
          <w:szCs w:val="28"/>
        </w:rPr>
        <w:lastRenderedPageBreak/>
        <w:t>卫生间等。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8．脱去手套，消毒完成。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9．做好消毒记录。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（四）使用注意事项：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1．84消毒液有一定的刺激性与腐蚀性，必须稀释以后才能使用。一般稀释浓度为1：500和1：200，浸泡时间为10到30分钟。被消毒物品应该全部浸没在水中，消毒以后应该用清水冲洗干净后才能使用。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2．84消毒液的漂白作用与腐蚀性较强，最好不要用于衣物和铁制物品的消毒，必须使用时浓度要低，浸泡的时间不要太长。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3．84消毒液是一种含氯消毒剂，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而氯是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一种挥发性的气体，因此盛消毒液的容器必须加盖盖好，否则达不到消毒的效果。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4．不要把84消毒液与其他洗涤剂或消毒液混合使用，因为这样会加大空气中氯气的浓度而引起氯气中毒。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5．84消毒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</w:rPr>
        <w:t>液应该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</w:rPr>
        <w:t>放在小孩够不着的地方，避免误服。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6．84消毒液的有效期一般为1年，我们在购买与使用时要注意生产日期，放置太久其有效氯含量下降而影响消毒效果。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7．84消毒液对皮肤有刺激性，使用时应戴手套，避免接触皮肤。</w:t>
      </w:r>
    </w:p>
    <w:p w:rsidR="00044BE0" w:rsidRDefault="00044BE0" w:rsidP="00044BE0">
      <w:pPr>
        <w:spacing w:line="560" w:lineRule="exac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8．84消毒液宜用凉水现用现配，一次性使用，勿用50°以上热水稀释。需在25°以下避光保存。</w:t>
      </w:r>
    </w:p>
    <w:p w:rsidR="00044BE0" w:rsidRDefault="00044BE0" w:rsidP="00044BE0">
      <w:pPr>
        <w:spacing w:line="560" w:lineRule="exact"/>
        <w:rPr>
          <w:rFonts w:hint="eastAsia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 xml:space="preserve">    9．消毒清洗后的物品要直接晾晒，不可再次接触其它容器。</w:t>
      </w:r>
    </w:p>
    <w:p w:rsidR="00044BE0" w:rsidRDefault="00044BE0" w:rsidP="00044BE0">
      <w:pPr>
        <w:rPr>
          <w:rFonts w:hint="eastAsia"/>
        </w:rPr>
      </w:pPr>
    </w:p>
    <w:p w:rsidR="007A35AF" w:rsidRPr="00044BE0" w:rsidRDefault="007A35AF"/>
    <w:sectPr w:rsidR="007A35AF" w:rsidRPr="00044B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44BE0"/>
    <w:rsid w:val="00044BE0"/>
    <w:rsid w:val="007A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万晓红</dc:creator>
  <cp:lastModifiedBy>万晓红</cp:lastModifiedBy>
  <cp:revision>1</cp:revision>
  <dcterms:created xsi:type="dcterms:W3CDTF">2017-05-08T00:26:00Z</dcterms:created>
  <dcterms:modified xsi:type="dcterms:W3CDTF">2017-05-08T00:26:00Z</dcterms:modified>
</cp:coreProperties>
</file>